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029B" w14:textId="77777777" w:rsidR="00431DB4" w:rsidRDefault="00391107">
      <w:pPr>
        <w:spacing w:after="0"/>
        <w:ind w:left="0" w:right="2" w:firstLine="0"/>
        <w:jc w:val="center"/>
      </w:pPr>
      <w:r>
        <w:rPr>
          <w:b/>
          <w:sz w:val="24"/>
          <w:u w:val="single" w:color="000000"/>
        </w:rPr>
        <w:t>BOOK OF MATTHEW- ANSWERS KEY</w:t>
      </w:r>
      <w:r>
        <w:rPr>
          <w:b/>
          <w:sz w:val="24"/>
        </w:rPr>
        <w:t xml:space="preserve"> </w:t>
      </w:r>
    </w:p>
    <w:p w14:paraId="79D9E765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378F0DE5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</w:t>
      </w:r>
    </w:p>
    <w:p w14:paraId="0614DBF1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6946668B" w14:textId="617A5C0B" w:rsidR="00431DB4" w:rsidRPr="006242B5" w:rsidRDefault="00391107">
      <w:pPr>
        <w:numPr>
          <w:ilvl w:val="0"/>
          <w:numId w:val="1"/>
        </w:numPr>
        <w:ind w:left="755" w:hanging="410"/>
        <w:rPr>
          <w:b/>
          <w:bCs/>
          <w:color w:val="FF0000"/>
        </w:rPr>
      </w:pPr>
      <w:r w:rsidRPr="006242B5">
        <w:rPr>
          <w:b/>
          <w:bCs/>
          <w:color w:val="FF0000"/>
        </w:rPr>
        <w:t xml:space="preserve">b </w:t>
      </w:r>
    </w:p>
    <w:p w14:paraId="4CD8D2F7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352219DC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</w:t>
      </w:r>
    </w:p>
    <w:p w14:paraId="7846D560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5074B684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</w:t>
      </w:r>
    </w:p>
    <w:p w14:paraId="288ABC7F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6D6E261B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35B8CF13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e </w:t>
      </w:r>
    </w:p>
    <w:p w14:paraId="0DECC9B9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</w:t>
      </w:r>
    </w:p>
    <w:p w14:paraId="50036C10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2E5581F2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2166FC7B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06F0ACD0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</w:t>
      </w:r>
    </w:p>
    <w:p w14:paraId="5A226EE5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</w:t>
      </w:r>
    </w:p>
    <w:p w14:paraId="76051E08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3D5E06C0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5B35D8AD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3BC65863" w14:textId="77777777" w:rsidR="00431DB4" w:rsidRPr="00AD2E73" w:rsidRDefault="00391107">
      <w:pPr>
        <w:numPr>
          <w:ilvl w:val="0"/>
          <w:numId w:val="1"/>
        </w:numPr>
        <w:ind w:left="755" w:hanging="410"/>
        <w:rPr>
          <w:color w:val="auto"/>
        </w:rPr>
      </w:pPr>
      <w:r>
        <w:t xml:space="preserve">c </w:t>
      </w:r>
    </w:p>
    <w:p w14:paraId="4339AB40" w14:textId="77777777" w:rsidR="00431DB4" w:rsidRPr="00AD2E73" w:rsidRDefault="00391107">
      <w:pPr>
        <w:numPr>
          <w:ilvl w:val="0"/>
          <w:numId w:val="1"/>
        </w:numPr>
        <w:spacing w:after="0"/>
        <w:ind w:left="755" w:hanging="410"/>
        <w:rPr>
          <w:color w:val="auto"/>
        </w:rPr>
      </w:pPr>
      <w:r w:rsidRPr="00AD2E73">
        <w:rPr>
          <w:color w:val="auto"/>
        </w:rPr>
        <w:t xml:space="preserve">in heaven, in the Jordan, in the form of a dove </w:t>
      </w:r>
    </w:p>
    <w:p w14:paraId="166B9590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38556A96" w14:textId="77777777" w:rsidR="00431DB4" w:rsidRDefault="00391107">
      <w:pPr>
        <w:numPr>
          <w:ilvl w:val="0"/>
          <w:numId w:val="1"/>
        </w:numPr>
        <w:spacing w:after="56"/>
        <w:ind w:left="755" w:hanging="410"/>
      </w:pPr>
      <w:r>
        <w:t xml:space="preserve">d </w:t>
      </w:r>
    </w:p>
    <w:p w14:paraId="3FE6DBF3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1690E2DB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4F5B9C69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</w:t>
      </w:r>
    </w:p>
    <w:p w14:paraId="088C5279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0A4495C5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</w:t>
      </w:r>
    </w:p>
    <w:p w14:paraId="043267AF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1CC05222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191BA69D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54D39AB8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54E35BD6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3146F629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0A5E5F6F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</w:t>
      </w:r>
    </w:p>
    <w:p w14:paraId="617FE550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</w:t>
      </w:r>
    </w:p>
    <w:p w14:paraId="028D0C8D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78273292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12CBF179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 </w:t>
      </w:r>
    </w:p>
    <w:p w14:paraId="34FB5EB0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2A6C5477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18F11A7F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</w:t>
      </w:r>
    </w:p>
    <w:p w14:paraId="749235A0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282043DF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78D88884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25FA2D3C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09A62540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</w:t>
      </w:r>
    </w:p>
    <w:p w14:paraId="45EFC28B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1A07347A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 </w:t>
      </w:r>
    </w:p>
    <w:p w14:paraId="2174E7F7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1CF3B8B0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4D00F621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38EF20B0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48C5CB77" w14:textId="77777777" w:rsidR="00431DB4" w:rsidRDefault="00391107">
      <w:pPr>
        <w:numPr>
          <w:ilvl w:val="0"/>
          <w:numId w:val="1"/>
        </w:numPr>
        <w:ind w:left="755" w:hanging="410"/>
      </w:pPr>
      <w:r>
        <w:lastRenderedPageBreak/>
        <w:t xml:space="preserve">b </w:t>
      </w:r>
    </w:p>
    <w:p w14:paraId="671B71AA" w14:textId="77777777" w:rsidR="00431DB4" w:rsidRDefault="00391107">
      <w:pPr>
        <w:numPr>
          <w:ilvl w:val="0"/>
          <w:numId w:val="1"/>
        </w:numPr>
        <w:spacing w:after="94"/>
        <w:ind w:left="755" w:hanging="410"/>
      </w:pPr>
      <w:r>
        <w:t xml:space="preserve">c </w:t>
      </w:r>
    </w:p>
    <w:p w14:paraId="76D97BAE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106ACB1C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6BFE9F40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22304F4A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325E993C" w14:textId="1CEF7863" w:rsidR="00431DB4" w:rsidRPr="006242B5" w:rsidRDefault="00391107">
      <w:pPr>
        <w:numPr>
          <w:ilvl w:val="0"/>
          <w:numId w:val="1"/>
        </w:numPr>
        <w:ind w:left="755" w:hanging="410"/>
        <w:rPr>
          <w:b/>
          <w:bCs/>
          <w:color w:val="FF0000"/>
        </w:rPr>
      </w:pPr>
      <w:r w:rsidRPr="006242B5">
        <w:rPr>
          <w:b/>
          <w:bCs/>
          <w:color w:val="FF0000"/>
        </w:rPr>
        <w:t xml:space="preserve">c </w:t>
      </w:r>
    </w:p>
    <w:p w14:paraId="722953FB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e </w:t>
      </w:r>
    </w:p>
    <w:p w14:paraId="3687C570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 </w:t>
      </w:r>
    </w:p>
    <w:p w14:paraId="11AE19E7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5F247FF1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</w:t>
      </w:r>
    </w:p>
    <w:p w14:paraId="164D3644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2B278FE4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27C7F8B8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d </w:t>
      </w:r>
    </w:p>
    <w:p w14:paraId="3D9D6AFC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d </w:t>
      </w:r>
    </w:p>
    <w:p w14:paraId="5B1E0B9A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2AB00CC8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3EE71578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422F7B01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328EAA1C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2620B85C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504D6023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436DF9D4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6D160F0F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024C9283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</w:t>
      </w:r>
    </w:p>
    <w:p w14:paraId="4E9D59F8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059169A6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</w:t>
      </w:r>
    </w:p>
    <w:p w14:paraId="368EB4A9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1BB58972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</w:t>
      </w:r>
    </w:p>
    <w:p w14:paraId="1E6689EC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5EC5DC5A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</w:t>
      </w:r>
    </w:p>
    <w:p w14:paraId="67A35CAF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01278650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b </w:t>
      </w:r>
    </w:p>
    <w:p w14:paraId="64584B48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2A4CE70B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c </w:t>
      </w:r>
    </w:p>
    <w:p w14:paraId="634866CA" w14:textId="77777777" w:rsidR="00431DB4" w:rsidRDefault="00391107">
      <w:pPr>
        <w:numPr>
          <w:ilvl w:val="0"/>
          <w:numId w:val="1"/>
        </w:numPr>
        <w:ind w:left="755" w:hanging="410"/>
      </w:pPr>
      <w:r>
        <w:t xml:space="preserve">a </w:t>
      </w:r>
    </w:p>
    <w:p w14:paraId="3E5796E8" w14:textId="31984069" w:rsidR="00431DB4" w:rsidRDefault="00431DB4" w:rsidP="0008524E">
      <w:pPr>
        <w:spacing w:after="5384"/>
      </w:pPr>
    </w:p>
    <w:sectPr w:rsidR="00431DB4">
      <w:pgSz w:w="12240" w:h="15840"/>
      <w:pgMar w:top="1142" w:right="1134" w:bottom="70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D3B7C"/>
    <w:multiLevelType w:val="hybridMultilevel"/>
    <w:tmpl w:val="6870E8A8"/>
    <w:lvl w:ilvl="0" w:tplc="1618FE10">
      <w:start w:val="1"/>
      <w:numFmt w:val="decimal"/>
      <w:lvlText w:val="%1-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C279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A604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5AD1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46BE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8E08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2A28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296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EED5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521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B4"/>
    <w:rsid w:val="0008524E"/>
    <w:rsid w:val="0026139B"/>
    <w:rsid w:val="00391107"/>
    <w:rsid w:val="00431DB4"/>
    <w:rsid w:val="006242B5"/>
    <w:rsid w:val="00A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5211"/>
  <w15:docId w15:val="{169C9BD2-1AB8-4D39-8F9B-22556B98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37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 Faheim</dc:creator>
  <cp:keywords/>
  <cp:lastModifiedBy>Sola Faheim</cp:lastModifiedBy>
  <cp:revision>6</cp:revision>
  <cp:lastPrinted>2023-06-15T17:17:00Z</cp:lastPrinted>
  <dcterms:created xsi:type="dcterms:W3CDTF">2023-06-15T17:17:00Z</dcterms:created>
  <dcterms:modified xsi:type="dcterms:W3CDTF">2023-06-15T17:27:00Z</dcterms:modified>
</cp:coreProperties>
</file>